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A76AB" w14:textId="15C30E04" w:rsidR="0020422B" w:rsidRPr="0020422B" w:rsidRDefault="0020422B" w:rsidP="00B162C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REGULAMIN UCZESTNIKA </w:t>
      </w:r>
      <w:r w:rsidR="00B162C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WYJAZDU </w:t>
      </w:r>
    </w:p>
    <w:p w14:paraId="1B442601" w14:textId="78BD9260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opracowano na podstawie</w:t>
      </w:r>
      <w:r w:rsidR="0071626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:</w:t>
      </w:r>
    </w:p>
    <w:p w14:paraId="2072C0A4" w14:textId="77777777" w:rsidR="0020422B" w:rsidRPr="0020422B" w:rsidRDefault="0020422B" w:rsidP="002042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Rozporządzenia Ministra Edukacji Narodowej z dnia 25 maja 2018 r. w sprawie warunków i sposobu organizowania przez publiczne przedszkola, szkoły i placówki krajoznawstwa i turystyki (Dz.U. 2018 poz. 1055 z </w:t>
      </w:r>
      <w:proofErr w:type="spellStart"/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późn</w:t>
      </w:r>
      <w:proofErr w:type="spellEnd"/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zm.).</w:t>
      </w:r>
    </w:p>
    <w:p w14:paraId="6D5529F8" w14:textId="77777777" w:rsidR="0020422B" w:rsidRPr="0020422B" w:rsidRDefault="0020422B" w:rsidP="002042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Rozporządzenia Ministra Edukacji Narodowej z dnia 31 października 2018 r. w sprawie bezpieczeństwa i higieny w publicznych i niepublicznych szkołach i placówkach (Dz.U. 2018 poz. 2140).</w:t>
      </w:r>
    </w:p>
    <w:p w14:paraId="7737F97D" w14:textId="77777777" w:rsidR="0020422B" w:rsidRPr="0020422B" w:rsidRDefault="0020422B" w:rsidP="002042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Obwieszczenia Ministra Edukacji Narodowej z dnia 4 września 2020 r. w sprawie ogłoszenia jednolitego tekstu rozporządzenia w sprawie bezpieczeństwa i higieny w publicznych i niepublicznych szkołach i placówkach (Dz.U. 2020 poz. 1604).</w:t>
      </w:r>
    </w:p>
    <w:p w14:paraId="396B2DEA" w14:textId="77777777" w:rsidR="0020422B" w:rsidRPr="0020422B" w:rsidRDefault="0020422B" w:rsidP="002042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Ustawy z dnia 20 czerwca 1997 r. – Prawo o ruchu drogowym.</w:t>
      </w:r>
    </w:p>
    <w:p w14:paraId="5FCD4D70" w14:textId="77777777" w:rsidR="0020422B" w:rsidRPr="0020422B" w:rsidRDefault="0020422B" w:rsidP="002042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Ustawy z dnia 14 grudnia 2016 r. – Prawo oświatowe.</w:t>
      </w:r>
    </w:p>
    <w:p w14:paraId="62209CF3" w14:textId="43504A64" w:rsidR="0020422B" w:rsidRPr="00FB2261" w:rsidRDefault="00FB2261" w:rsidP="0020422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FB22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ZASADY OGÓLNE </w:t>
      </w:r>
    </w:p>
    <w:p w14:paraId="1831F943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Każdy uczestnik wycieczki ma obowiązek zachowywać się w sposób kulturalny i zdyscyplinowany oraz dbać o bezpieczeństwo własne i innych uczestników.</w:t>
      </w:r>
    </w:p>
    <w:p w14:paraId="503430CB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wycieczki jest zobowiązany do wykonywania poleceń kierownika wycieczki, opiekunów, przewodnika lub pilota, punktualnego stawiania się w miejscach zbiórek oraz nieoddalania się od grupy bez wyraźnej zgody opiekuna.</w:t>
      </w:r>
    </w:p>
    <w:p w14:paraId="7D40B116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Każde złe samopoczucie, uraz, zagrożenie lub zauważoną nieobecność innego uczestnika należy niezwłocznie zgłosić opiekunowi.</w:t>
      </w:r>
    </w:p>
    <w:p w14:paraId="35D694ED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Uczestnikom wycieczki zabrania się spożywania alkoholu, używania narkotyków i innych środków odurzających, palenia papierosów oraz używania papierosów elektronicznych.</w:t>
      </w:r>
    </w:p>
    <w:p w14:paraId="041C0C36" w14:textId="77777777" w:rsidR="0020422B" w:rsidRPr="0020422B" w:rsidRDefault="00EC44D5" w:rsidP="002042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74DB4E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0D2B5D" w14:textId="0CA56753" w:rsidR="0020422B" w:rsidRPr="00FB2261" w:rsidRDefault="0020422B" w:rsidP="002042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</w:pPr>
      <w:r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 xml:space="preserve">I. </w:t>
      </w:r>
      <w:r w:rsidR="00FB2261"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>ZASADY OBOWIĄZUJĄCE PODCZAS PRZEJAZDU AUTOKAREM</w:t>
      </w:r>
    </w:p>
    <w:p w14:paraId="6B456E04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miejsce zbiórki uczestnik przychodzi punktualnie, o godzinie wyznaczonej przez kierownika wycieczki.</w:t>
      </w:r>
    </w:p>
    <w:p w14:paraId="619A8A7C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autobusu uczestnicy wsiadają spokojnie i w kolejności określonej przez kierownika lub opiekuna.</w:t>
      </w:r>
    </w:p>
    <w:p w14:paraId="00BF9AA1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Każdy uczestnik zajmuje miejsce wskazane przez opiekuna i pozostaje na nim podczas jazdy, o ile opiekun nie zdecyduje inaczej.</w:t>
      </w:r>
    </w:p>
    <w:p w14:paraId="519BD553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jazdy zabrania się:</w:t>
      </w:r>
    </w:p>
    <w:p w14:paraId="6253ABE4" w14:textId="77777777" w:rsidR="0020422B" w:rsidRPr="0020422B" w:rsidRDefault="0020422B" w:rsidP="002042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chodzenia po autobusie,</w:t>
      </w:r>
    </w:p>
    <w:p w14:paraId="3EF62DDC" w14:textId="77777777" w:rsidR="0020422B" w:rsidRPr="0020422B" w:rsidRDefault="0020422B" w:rsidP="002042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wstawania bez potrzeby,</w:t>
      </w:r>
    </w:p>
    <w:p w14:paraId="054A1735" w14:textId="77777777" w:rsidR="0020422B" w:rsidRPr="0020422B" w:rsidRDefault="0020422B" w:rsidP="002042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stawania na siedzeniach,</w:t>
      </w:r>
    </w:p>
    <w:p w14:paraId="06690E45" w14:textId="77777777" w:rsidR="0020422B" w:rsidRPr="0020422B" w:rsidRDefault="0020422B" w:rsidP="002042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wychylania się przez okna,</w:t>
      </w:r>
    </w:p>
    <w:p w14:paraId="07552185" w14:textId="77777777" w:rsidR="0020422B" w:rsidRPr="0020422B" w:rsidRDefault="0020422B" w:rsidP="002042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przeszkadzania kierowcy,</w:t>
      </w:r>
    </w:p>
    <w:p w14:paraId="67F3A47C" w14:textId="77777777" w:rsidR="0020422B" w:rsidRDefault="0020422B" w:rsidP="002042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zachowywania się w sposób mogący stwarzać zagrożenie dla siebie lub innych osób.</w:t>
      </w:r>
    </w:p>
    <w:p w14:paraId="74A34DDE" w14:textId="2A946A07" w:rsidR="0020422B" w:rsidRPr="0020422B" w:rsidRDefault="0020422B" w:rsidP="002042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Posiłki jemy tylko na postojach</w:t>
      </w:r>
    </w:p>
    <w:p w14:paraId="08FA1998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pojazd wyposażony jest w pasy bezpieczeństwa, uczestnik ma obowiązek korzystać z nich zgodnie z obowiązującymi zasadami.</w:t>
      </w:r>
    </w:p>
    <w:p w14:paraId="7DB488F3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stosuje się do poleceń kierownika wycieczki, opiekunów, kierowcy i przewodnika.</w:t>
      </w:r>
    </w:p>
    <w:p w14:paraId="11F6BCFA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przekazywania informacji lub objaśnień przez przewodnika albo opiekuna uczestnicy zachowują ciszę i słuchają przekazywanych komunikatów.</w:t>
      </w:r>
    </w:p>
    <w:p w14:paraId="41BC8F79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wolno zaśmiecać autobusu. Odpady należy umieszczać w przeznaczonych do tego pojemnikach.</w:t>
      </w:r>
    </w:p>
    <w:p w14:paraId="79D8E7D3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 urządzeń znajdujących się w pojeździe należy korzystać wyłącznie zgodnie z ich przeznaczeniem.</w:t>
      </w:r>
    </w:p>
    <w:p w14:paraId="114285D0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Wszelkie dolegliwości związane z podróżą, w szczególności nudności, zawroty głowy lub inne objawy złego samopoczucia, należy natychmiast zgłosić opiekunowi.</w:t>
      </w:r>
    </w:p>
    <w:p w14:paraId="40142F4A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czasie postoju nie wolno samodzielnie oddalać się od autobusu lub miejsca zbiórki.</w:t>
      </w:r>
    </w:p>
    <w:p w14:paraId="61670299" w14:textId="77777777" w:rsidR="0020422B" w:rsidRPr="0020422B" w:rsidRDefault="0020422B" w:rsidP="002042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zakończeniu postoju uczestnik ma obowiązek wrócić do autobusu o godzinie wskazanej przez opiekuna.</w:t>
      </w:r>
    </w:p>
    <w:p w14:paraId="47DB83D2" w14:textId="77777777" w:rsidR="0020422B" w:rsidRPr="0020422B" w:rsidRDefault="00EC44D5" w:rsidP="002042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C35C211">
          <v:rect id="_x0000_i1026" style="width:0;height:1.5pt" o:hralign="center" o:hrstd="t" o:hr="t" fillcolor="#a0a0a0" stroked="f"/>
        </w:pict>
      </w:r>
    </w:p>
    <w:p w14:paraId="4B5CD9C4" w14:textId="6561C924" w:rsidR="0020422B" w:rsidRPr="00FB2261" w:rsidRDefault="0020422B" w:rsidP="002042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</w:pPr>
      <w:r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 xml:space="preserve">II. </w:t>
      </w:r>
      <w:r w:rsidR="00DF3224"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>ZASADY</w:t>
      </w:r>
      <w:r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 xml:space="preserve"> PODCZAS ZWIEDZANIA</w:t>
      </w:r>
    </w:p>
    <w:p w14:paraId="441B232C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poruszają się w zwartej grupie, zgodnie z poleceniami opiekuna lub przewodnika.</w:t>
      </w:r>
    </w:p>
    <w:p w14:paraId="60212932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zgody opiekuna nie wolno oddalać się od grupy.</w:t>
      </w:r>
    </w:p>
    <w:p w14:paraId="733657AD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ma obowiązek punktualnie stawiać się w wyznaczonych miejscach zbiórek.</w:t>
      </w:r>
    </w:p>
    <w:p w14:paraId="06CE7300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zwiedzania muzeów, galerii, wystaw, obiektów zabytkowych i innych instytucji należy przestrzegać regulaminów obowiązujących w tych miejscach.</w:t>
      </w:r>
    </w:p>
    <w:p w14:paraId="391E70BC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wolno dotykać eksponatów, urządzeń lub innych przedmiotów, jeżeli regulamin danego obiektu na to nie zezwala.</w:t>
      </w:r>
    </w:p>
    <w:p w14:paraId="5FD7BCCE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objaśnień przewodnika lub opiekuna uczestnicy zachowują ciszę i uważnie słuchają przekazywanych informacji.</w:t>
      </w:r>
    </w:p>
    <w:p w14:paraId="727302E0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zwiedzanych obiektach należy zachowywać się spokojnie i kulturalnie. Nie wolno:</w:t>
      </w:r>
    </w:p>
    <w:p w14:paraId="414235A0" w14:textId="77777777" w:rsidR="0020422B" w:rsidRPr="0020422B" w:rsidRDefault="0020422B" w:rsidP="002042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hałasować,</w:t>
      </w:r>
    </w:p>
    <w:p w14:paraId="24100455" w14:textId="77777777" w:rsidR="0020422B" w:rsidRPr="0020422B" w:rsidRDefault="0020422B" w:rsidP="002042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biegać,</w:t>
      </w:r>
    </w:p>
    <w:p w14:paraId="1582F61E" w14:textId="77777777" w:rsidR="0020422B" w:rsidRPr="0020422B" w:rsidRDefault="0020422B" w:rsidP="002042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niszczyć wyposażenia,</w:t>
      </w:r>
    </w:p>
    <w:p w14:paraId="5C288A14" w14:textId="77777777" w:rsidR="0020422B" w:rsidRPr="0020422B" w:rsidRDefault="0020422B" w:rsidP="002042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zaśmiecać pomieszczeń,</w:t>
      </w:r>
    </w:p>
    <w:p w14:paraId="1A460F6A" w14:textId="77777777" w:rsidR="0020422B" w:rsidRPr="0020422B" w:rsidRDefault="0020422B" w:rsidP="002042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siadać w miejscach do tego nieprzeznaczonych,</w:t>
      </w:r>
    </w:p>
    <w:p w14:paraId="0CCA0970" w14:textId="77777777" w:rsidR="0020422B" w:rsidRPr="0020422B" w:rsidRDefault="0020422B" w:rsidP="002042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spożywać posiłków w miejscach, w których jest to zabronione.</w:t>
      </w:r>
    </w:p>
    <w:p w14:paraId="3DD8BC71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zwiedzania obiektów sakralnych uczestnicy stosują się do zasad obowiązujących w danym miejscu, w szczególności dotyczących zachowania ciszy, odpowiedniego stroju i poszanowania charakteru obiektu.</w:t>
      </w:r>
    </w:p>
    <w:p w14:paraId="3EC22214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poruszania się po ulicach i drogach uczestnicy przestrzegają zasad ruchu drogowego i poleceń opiekunów.</w:t>
      </w:r>
    </w:p>
    <w:p w14:paraId="38A229BD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zobowiązany jest szanować zabytki, przyrodę oraz przestrzeń publiczną. Zabrania się niszczenia zieleni, płoszenia zwierząt, śmiecenia i niszczenia infrastruktury.</w:t>
      </w:r>
    </w:p>
    <w:p w14:paraId="402814A5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uczestnik zgubi grupę, powinien – o ile jest to bezpieczne – </w:t>
      </w:r>
      <w:r w:rsidRPr="0020422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pozostać w miejscu, w którym stwierdził zagubienie</w:t>
      </w: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i niezwłocznie skontaktować się telefonicznie z opiekunem.</w:t>
      </w:r>
    </w:p>
    <w:p w14:paraId="5CACE7BD" w14:textId="77777777" w:rsidR="0020422B" w:rsidRPr="0020422B" w:rsidRDefault="0020422B" w:rsidP="002042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Każdą zauważoną nieobecność innego uczestnika należy natychmiast zgłosić opiekunowi.</w:t>
      </w:r>
    </w:p>
    <w:p w14:paraId="704329C7" w14:textId="77777777" w:rsidR="0020422B" w:rsidRPr="0020422B" w:rsidRDefault="00EC44D5" w:rsidP="002042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F0DA8A1">
          <v:rect id="_x0000_i1027" style="width:0;height:1.5pt" o:hralign="center" o:hrstd="t" o:hr="t" fillcolor="#a0a0a0" stroked="f"/>
        </w:pict>
      </w:r>
    </w:p>
    <w:p w14:paraId="5BA6BB9D" w14:textId="3E9E242B" w:rsidR="0020422B" w:rsidRPr="00FB2261" w:rsidRDefault="0020422B" w:rsidP="002042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</w:pPr>
      <w:r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 xml:space="preserve">III. </w:t>
      </w:r>
      <w:r w:rsidR="00DF3224"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 xml:space="preserve">ZASADY </w:t>
      </w:r>
      <w:r w:rsidRPr="00FB226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l-PL"/>
          <w14:ligatures w14:val="none"/>
        </w:rPr>
        <w:t xml:space="preserve"> W MIEJSCU NOCLEGOWYM</w:t>
      </w:r>
    </w:p>
    <w:p w14:paraId="26786DB3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Przydział pokoi i miejsc noclegowych ustala kierownik wycieczki lub wyznaczony przez niego opiekun.</w:t>
      </w:r>
    </w:p>
    <w:p w14:paraId="75152292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mają obowiązek zapoznać się z regulaminem obiektu noclegowego i przestrzegać jego postanowień.</w:t>
      </w:r>
    </w:p>
    <w:p w14:paraId="46DC443C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zgody opiekuna nie wolno:</w:t>
      </w:r>
    </w:p>
    <w:p w14:paraId="0B327BC1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zmieniać przydzielonego pokoju,</w:t>
      </w:r>
    </w:p>
    <w:p w14:paraId="2AC2594E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opuszczać obiektu noclegowego,</w:t>
      </w:r>
    </w:p>
    <w:p w14:paraId="7CE8D608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oddalać się od miejsca zakwaterowania.</w:t>
      </w:r>
    </w:p>
    <w:p w14:paraId="0B67E2CD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Każde wyjście z miejsca noclegowego wymaga wcześniejszej zgody opiekuna.</w:t>
      </w:r>
    </w:p>
    <w:p w14:paraId="2B74898C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pokojach i częściach wspólnych należy zachowywać porządek oraz dbać o wyposażenie obiektu.</w:t>
      </w:r>
    </w:p>
    <w:p w14:paraId="30CD86BE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Zabrania się zachowań mogących powodować zagrożenie, w szczególności:</w:t>
      </w:r>
    </w:p>
    <w:p w14:paraId="57B6FA6B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wychylania się przez okna lub balkony,</w:t>
      </w:r>
    </w:p>
    <w:p w14:paraId="21B1BB15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siadania na parapetach,</w:t>
      </w:r>
    </w:p>
    <w:p w14:paraId="3A62D0CC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używania wyposażenia niezgodnie z jego przeznaczeniem,</w:t>
      </w:r>
    </w:p>
    <w:p w14:paraId="7BF0F67A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samowolnego korzystania z urządzeń mogących stwarzać zagrożenie,</w:t>
      </w:r>
    </w:p>
    <w:p w14:paraId="662C9463" w14:textId="77777777" w:rsidR="0020422B" w:rsidRPr="0020422B" w:rsidRDefault="0020422B" w:rsidP="0020422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biegania po korytarzach i klatkach schodowych.</w:t>
      </w:r>
    </w:p>
    <w:p w14:paraId="574593B9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zobowiązani są do utrzymywania porządku i czystości w pokojach, łazienkach i sanitariatach.</w:t>
      </w:r>
    </w:p>
    <w:p w14:paraId="2341006B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Należy przestrzegać ciszy nocnej w godzinach określonych przez obiekt noclegowy. Jeżeli obiekt nie określa innych godzin, przyjmuje się godziny </w:t>
      </w:r>
      <w:r w:rsidRPr="0020422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22.00–6.00</w:t>
      </w: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zgodnie z regulaminem wycieczki.</w:t>
      </w:r>
    </w:p>
    <w:p w14:paraId="0FB9C50B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rozpoczęciu ciszy nocnej uczestnicy pozostają w swoich pokojach, chyba że opiekun wyrazi zgodę na ich opuszczenie lub wystąpi sytuacja wymagająca pomocy.</w:t>
      </w:r>
    </w:p>
    <w:p w14:paraId="64C8E500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zauważenia awarii, uszkodzenia wyposażenia albo sytuacji zagrażającej bezpieczeństwu należy niezwłocznie poinformować opiekuna.</w:t>
      </w:r>
    </w:p>
    <w:p w14:paraId="0A061F13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ponosi odpowiedzialność za celowe zniszczenie wyposażenia zgodnie z zasadami obowiązującymi w placówce oraz właściwymi przepisami.</w:t>
      </w:r>
    </w:p>
    <w:p w14:paraId="27E2C8DC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Zabrania się posiadania i spożywania alkoholu, używania środków odurzających, palenia papierosów i używania papierosów elektronicznych.</w:t>
      </w:r>
    </w:p>
    <w:p w14:paraId="42407929" w14:textId="77777777" w:rsidR="0020422B" w:rsidRPr="0020422B" w:rsidRDefault="0020422B" w:rsidP="002042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jest zobowiązany do kulturalnego zachowania wobec innych gości oraz pracowników obiektu.</w:t>
      </w:r>
    </w:p>
    <w:p w14:paraId="3E75008C" w14:textId="77777777" w:rsidR="0020422B" w:rsidRPr="0020422B" w:rsidRDefault="00EC44D5" w:rsidP="002042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6F1DD22">
          <v:rect id="_x0000_i1028" style="width:0;height:1.5pt" o:hralign="center" o:hrstd="t" o:hr="t" fillcolor="#a0a0a0" stroked="f"/>
        </w:pict>
      </w:r>
    </w:p>
    <w:p w14:paraId="29A2CEDB" w14:textId="0B683AB2" w:rsidR="0020422B" w:rsidRPr="00FB2261" w:rsidRDefault="0020422B" w:rsidP="002042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FB22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IV. </w:t>
      </w:r>
      <w:r w:rsidR="00DF3224" w:rsidRPr="00FB22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>ZDROWIE I BEZPIECZEŃSTWO UCZESTNIKÓW</w:t>
      </w:r>
    </w:p>
    <w:p w14:paraId="65E672C9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 lub prawni opiekunowie powinni przed wycieczką pisemnie przekazać placówce istotne informacje dotyczące szczególnych potrzeb zdrowotnych dziecka oraz stosowanych leków, zgodnie z zasadami obowiązującymi w placówce.</w:t>
      </w:r>
    </w:p>
    <w:p w14:paraId="54CE70F2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ma obowiązek niezwłocznie informować opiekuna o złym samopoczuciu, chorobie, urazie lub innym zdarzeniu mogącym mieć wpływ na jego bezpieczeństwo.</w:t>
      </w:r>
    </w:p>
    <w:p w14:paraId="0ECFCB49" w14:textId="77777777" w:rsidR="0020422B" w:rsidRPr="0020422B" w:rsidRDefault="00EC44D5" w:rsidP="002042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lastRenderedPageBreak/>
        <w:pict w14:anchorId="1EF48337">
          <v:rect id="_x0000_i1029" style="width:0;height:1.5pt" o:hralign="center" o:hrstd="t" o:hr="t" fillcolor="#a0a0a0" stroked="f"/>
        </w:pict>
      </w:r>
    </w:p>
    <w:p w14:paraId="54B65B0D" w14:textId="7C7E954F" w:rsidR="0020422B" w:rsidRPr="00FB2261" w:rsidRDefault="0020422B" w:rsidP="002042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FB22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V. </w:t>
      </w:r>
      <w:r w:rsidR="00DF3224" w:rsidRPr="00FB22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  <w:t>NARUSZENIE REGULAMINU</w:t>
      </w:r>
    </w:p>
    <w:p w14:paraId="72CFF004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Nieprzestrzeganie regulaminu oraz zasad bezpieczeństwa może skutkować konsekwencjami przewidzianymi w Statucie placówki oraz obowiązujących w niej zasadach oceniania zachowania.</w:t>
      </w:r>
    </w:p>
    <w:p w14:paraId="2E37B1AE" w14:textId="77777777" w:rsidR="0020422B" w:rsidRP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poważnego naruszenia regulaminu kierownik wycieczki może poinformować rodziców lub prawnych opiekunów uczestnika oraz dyrektora placówki.</w:t>
      </w:r>
    </w:p>
    <w:p w14:paraId="29A82D2A" w14:textId="77777777" w:rsidR="0020422B" w:rsidRDefault="0020422B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0422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ze względów bezpieczeństwa kierownik wycieczki podejmie decyzję o konieczności wcześniejszego odebrania uczestnika, rodzic lub prawny opiekun zostanie zobowiązany do zapewnienia jego odbioru zgodnie z procedurami placówki.</w:t>
      </w:r>
    </w:p>
    <w:p w14:paraId="73395F01" w14:textId="681EF56C" w:rsidR="00B57BC1" w:rsidRPr="0020422B" w:rsidRDefault="00B57BC1" w:rsidP="00204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sprawach nieuregulowanych niniejszym regulaminem stosuje się odpowiednio </w:t>
      </w:r>
      <w:r w:rsidR="00E56C2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przepis</w:t>
      </w:r>
      <w:r w:rsidR="00E56C2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ów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zawart</w:t>
      </w:r>
      <w:r w:rsidR="00E56C2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ych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statucie placówki oraz rozporządzeń MEN w sprawie ogólnych przepisów bezpieczeństwa i higieny w </w:t>
      </w:r>
      <w:r w:rsidR="00E56C2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placówkach oświatowych dotyczących zasad i warunków organizowania wypoczynku i wyjazdu.</w:t>
      </w:r>
    </w:p>
    <w:p w14:paraId="66905418" w14:textId="721DDB10" w:rsidR="0020422B" w:rsidRPr="00DF3224" w:rsidRDefault="00B57BC1">
      <w:pPr>
        <w:rPr>
          <w:rFonts w:ascii="Times New Roman" w:hAnsi="Times New Roman" w:cs="Times New Roman"/>
          <w:sz w:val="20"/>
          <w:szCs w:val="20"/>
        </w:rPr>
      </w:pPr>
      <w:r w:rsidRPr="00B57BC1">
        <w:rPr>
          <w:rFonts w:ascii="Times New Roman" w:hAnsi="Times New Roman" w:cs="Times New Roman"/>
        </w:rPr>
        <w:t>Zapoznałem</w:t>
      </w:r>
      <w:r w:rsidR="00E56C22">
        <w:rPr>
          <w:rFonts w:ascii="Times New Roman" w:hAnsi="Times New Roman" w:cs="Times New Roman"/>
        </w:rPr>
        <w:t xml:space="preserve"> </w:t>
      </w:r>
      <w:r w:rsidRPr="00B57BC1">
        <w:rPr>
          <w:rFonts w:ascii="Times New Roman" w:hAnsi="Times New Roman" w:cs="Times New Roman"/>
        </w:rPr>
        <w:t>(</w:t>
      </w:r>
      <w:proofErr w:type="spellStart"/>
      <w:r w:rsidRPr="00B57BC1">
        <w:rPr>
          <w:rFonts w:ascii="Times New Roman" w:hAnsi="Times New Roman" w:cs="Times New Roman"/>
        </w:rPr>
        <w:t>am</w:t>
      </w:r>
      <w:proofErr w:type="spellEnd"/>
      <w:r w:rsidRPr="00B57BC1">
        <w:rPr>
          <w:rFonts w:ascii="Times New Roman" w:hAnsi="Times New Roman" w:cs="Times New Roman"/>
        </w:rPr>
        <w:t>) się z regulaminem</w:t>
      </w:r>
      <w:r w:rsidR="00DF3224">
        <w:rPr>
          <w:rFonts w:ascii="Times New Roman" w:hAnsi="Times New Roman" w:cs="Times New Roman"/>
        </w:rPr>
        <w:t xml:space="preserve"> wyjazdu </w:t>
      </w:r>
      <w:r w:rsidRPr="00B57BC1">
        <w:rPr>
          <w:rFonts w:ascii="Times New Roman" w:hAnsi="Times New Roman" w:cs="Times New Roman"/>
        </w:rPr>
        <w:t>…………………………………………….</w:t>
      </w:r>
      <w:r w:rsidR="00DF322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 </w:t>
      </w:r>
      <w:r w:rsidR="00DF3224" w:rsidRPr="00DF3224">
        <w:rPr>
          <w:rFonts w:ascii="Times New Roman" w:hAnsi="Times New Roman" w:cs="Times New Roman"/>
          <w:sz w:val="20"/>
          <w:szCs w:val="20"/>
        </w:rPr>
        <w:t>(miejsce docelowe)</w:t>
      </w:r>
    </w:p>
    <w:p w14:paraId="641F6223" w14:textId="3CA88DEB" w:rsidR="00B57BC1" w:rsidRPr="00B57BC1" w:rsidRDefault="00DF3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B57BC1">
        <w:rPr>
          <w:rFonts w:ascii="Times New Roman" w:hAnsi="Times New Roman" w:cs="Times New Roman"/>
        </w:rPr>
        <w:t xml:space="preserve"> </w:t>
      </w:r>
      <w:r w:rsidR="00B57BC1" w:rsidRPr="00B57BC1">
        <w:rPr>
          <w:rFonts w:ascii="Times New Roman" w:hAnsi="Times New Roman" w:cs="Times New Roman"/>
        </w:rPr>
        <w:t>dniu………………………………………………………</w:t>
      </w:r>
      <w:r w:rsidR="00B57BC1">
        <w:rPr>
          <w:rFonts w:ascii="Times New Roman" w:hAnsi="Times New Roman" w:cs="Times New Roman"/>
        </w:rPr>
        <w:t>.</w:t>
      </w:r>
      <w:r w:rsidRPr="00DF3224">
        <w:rPr>
          <w:rFonts w:ascii="Times New Roman" w:hAnsi="Times New Roman" w:cs="Times New Roman"/>
        </w:rPr>
        <w:t xml:space="preserve"> 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583"/>
        <w:gridCol w:w="3968"/>
        <w:gridCol w:w="2266"/>
        <w:gridCol w:w="2266"/>
      </w:tblGrid>
      <w:tr w:rsidR="00B57BC1" w:rsidRPr="004C4032" w14:paraId="4E52A029" w14:textId="77777777" w:rsidTr="00DF3224">
        <w:tc>
          <w:tcPr>
            <w:tcW w:w="557" w:type="dxa"/>
          </w:tcPr>
          <w:p w14:paraId="25D634D4" w14:textId="0499D803" w:rsidR="00B57BC1" w:rsidRPr="004C4032" w:rsidRDefault="00B57BC1" w:rsidP="004C40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032">
              <w:rPr>
                <w:rFonts w:ascii="Times New Roman" w:hAnsi="Times New Roman" w:cs="Times New Roman"/>
                <w:b/>
                <w:bCs/>
              </w:rPr>
              <w:t>L.P</w:t>
            </w:r>
          </w:p>
        </w:tc>
        <w:tc>
          <w:tcPr>
            <w:tcW w:w="3968" w:type="dxa"/>
          </w:tcPr>
          <w:p w14:paraId="25B564A9" w14:textId="11A35164" w:rsidR="00B57BC1" w:rsidRPr="004C4032" w:rsidRDefault="00B57BC1" w:rsidP="004C40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032">
              <w:rPr>
                <w:rFonts w:ascii="Times New Roman" w:hAnsi="Times New Roman" w:cs="Times New Roman"/>
                <w:b/>
                <w:bCs/>
              </w:rPr>
              <w:t>Nazwisko i imię uczestnika wyjazdu</w:t>
            </w:r>
          </w:p>
        </w:tc>
        <w:tc>
          <w:tcPr>
            <w:tcW w:w="2266" w:type="dxa"/>
          </w:tcPr>
          <w:p w14:paraId="3AE37159" w14:textId="055A9A3D" w:rsidR="00B57BC1" w:rsidRPr="004C4032" w:rsidRDefault="00DF3224" w:rsidP="00DA00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032">
              <w:rPr>
                <w:rFonts w:ascii="Times New Roman" w:hAnsi="Times New Roman" w:cs="Times New Roman"/>
                <w:b/>
                <w:bCs/>
              </w:rPr>
              <w:t>Podpis opiekuna prawnego uczestnika wyjazdu</w:t>
            </w:r>
            <w:r w:rsidR="00DA000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A0007" w:rsidRPr="00DA000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A0007" w:rsidRPr="00DA0007">
              <w:rPr>
                <w:sz w:val="18"/>
                <w:szCs w:val="18"/>
              </w:rPr>
              <w:t>w przypadku dzieci poniżej 10 roku życia)</w:t>
            </w:r>
          </w:p>
        </w:tc>
        <w:tc>
          <w:tcPr>
            <w:tcW w:w="2266" w:type="dxa"/>
          </w:tcPr>
          <w:p w14:paraId="428047E3" w14:textId="47A0AFC8" w:rsidR="00B57BC1" w:rsidRPr="004C4032" w:rsidRDefault="00B57BC1" w:rsidP="004C40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032">
              <w:rPr>
                <w:rFonts w:ascii="Times New Roman" w:hAnsi="Times New Roman" w:cs="Times New Roman"/>
                <w:b/>
                <w:bCs/>
              </w:rPr>
              <w:t>Podpis uczestnika wyjazdu</w:t>
            </w:r>
          </w:p>
        </w:tc>
      </w:tr>
      <w:tr w:rsidR="00B57BC1" w:rsidRPr="00B57BC1" w14:paraId="748017A0" w14:textId="77777777" w:rsidTr="00DF3224">
        <w:tc>
          <w:tcPr>
            <w:tcW w:w="557" w:type="dxa"/>
          </w:tcPr>
          <w:p w14:paraId="52D736C9" w14:textId="77777777" w:rsidR="00B57BC1" w:rsidRPr="00DF3224" w:rsidRDefault="00B57BC1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255D9A75" w14:textId="77777777" w:rsidR="00B57BC1" w:rsidRPr="00B57BC1" w:rsidRDefault="00B57BC1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12FB4164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4C08465C" w14:textId="77777777" w:rsidR="00B57BC1" w:rsidRPr="00B57BC1" w:rsidRDefault="00B57BC1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6558DBDE" w14:textId="77777777" w:rsidTr="00DF3224">
        <w:tc>
          <w:tcPr>
            <w:tcW w:w="557" w:type="dxa"/>
          </w:tcPr>
          <w:p w14:paraId="5058EE96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7EC5CC20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0534ED73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5A861823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0B9015CD" w14:textId="77777777" w:rsidTr="00DF3224">
        <w:tc>
          <w:tcPr>
            <w:tcW w:w="557" w:type="dxa"/>
          </w:tcPr>
          <w:p w14:paraId="6C92C756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55F61D6F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5DD41A71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2D074934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6AD11DE4" w14:textId="77777777" w:rsidTr="00DF3224">
        <w:tc>
          <w:tcPr>
            <w:tcW w:w="557" w:type="dxa"/>
          </w:tcPr>
          <w:p w14:paraId="0E506617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3D69424B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0A210B18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30B35503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662B9E65" w14:textId="77777777" w:rsidTr="00DF3224">
        <w:tc>
          <w:tcPr>
            <w:tcW w:w="557" w:type="dxa"/>
          </w:tcPr>
          <w:p w14:paraId="6D4CBE40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342B93B6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06CE8DB4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3D1EEB09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01284A52" w14:textId="77777777" w:rsidTr="00DF3224">
        <w:tc>
          <w:tcPr>
            <w:tcW w:w="557" w:type="dxa"/>
          </w:tcPr>
          <w:p w14:paraId="3F89A595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1EA22650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4DA49517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3DF87EE1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10BF208B" w14:textId="77777777" w:rsidTr="00DF3224">
        <w:tc>
          <w:tcPr>
            <w:tcW w:w="557" w:type="dxa"/>
          </w:tcPr>
          <w:p w14:paraId="37AFD87A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7010864D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44FD2AD6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3F613F1D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022AC764" w14:textId="77777777" w:rsidTr="00DF3224">
        <w:tc>
          <w:tcPr>
            <w:tcW w:w="557" w:type="dxa"/>
          </w:tcPr>
          <w:p w14:paraId="3CBA2FF1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4DCDF5A2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715533D2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6CB1F5AC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4EF278ED" w14:textId="77777777" w:rsidTr="00DF3224">
        <w:tc>
          <w:tcPr>
            <w:tcW w:w="557" w:type="dxa"/>
          </w:tcPr>
          <w:p w14:paraId="56B4DB1E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7346F8F8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04CA3197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5BDD2C1F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0B53B696" w14:textId="77777777" w:rsidTr="00DF3224">
        <w:tc>
          <w:tcPr>
            <w:tcW w:w="557" w:type="dxa"/>
          </w:tcPr>
          <w:p w14:paraId="18556FCA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20AE694F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5E0AB5C4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5BEC17A3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DF3224" w:rsidRPr="00B57BC1" w14:paraId="4CCE09AA" w14:textId="77777777" w:rsidTr="00DF3224">
        <w:tc>
          <w:tcPr>
            <w:tcW w:w="557" w:type="dxa"/>
          </w:tcPr>
          <w:p w14:paraId="75C2E054" w14:textId="77777777" w:rsidR="00DF3224" w:rsidRP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5024E5EF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3295DF90" w14:textId="77777777" w:rsidR="00DF3224" w:rsidRDefault="00DF3224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3AAE53B5" w14:textId="77777777" w:rsidR="00DF3224" w:rsidRPr="00B57BC1" w:rsidRDefault="00DF3224">
            <w:pPr>
              <w:rPr>
                <w:rFonts w:ascii="Angsana New" w:hAnsi="Angsana New" w:cs="Angsana New"/>
              </w:rPr>
            </w:pPr>
          </w:p>
        </w:tc>
      </w:tr>
      <w:tr w:rsidR="00B57BC1" w:rsidRPr="00B57BC1" w14:paraId="7EAA152B" w14:textId="77777777" w:rsidTr="00DF3224">
        <w:tc>
          <w:tcPr>
            <w:tcW w:w="557" w:type="dxa"/>
          </w:tcPr>
          <w:p w14:paraId="71175E04" w14:textId="77777777" w:rsidR="00B57BC1" w:rsidRPr="00DF3224" w:rsidRDefault="00B57BC1" w:rsidP="00DF3224">
            <w:pPr>
              <w:pStyle w:val="Akapitzlist"/>
              <w:numPr>
                <w:ilvl w:val="0"/>
                <w:numId w:val="5"/>
              </w:numPr>
              <w:ind w:left="0" w:firstLine="0"/>
              <w:rPr>
                <w:rFonts w:ascii="Angsana New" w:hAnsi="Angsana New" w:cs="Angsana New"/>
              </w:rPr>
            </w:pPr>
          </w:p>
        </w:tc>
        <w:tc>
          <w:tcPr>
            <w:tcW w:w="3968" w:type="dxa"/>
          </w:tcPr>
          <w:p w14:paraId="287EBA43" w14:textId="77777777" w:rsidR="00B57BC1" w:rsidRPr="00B57BC1" w:rsidRDefault="00B57BC1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20BC6B17" w14:textId="77777777" w:rsidR="00B57BC1" w:rsidRPr="00B57BC1" w:rsidRDefault="00B57BC1">
            <w:pPr>
              <w:rPr>
                <w:rFonts w:ascii="Angsana New" w:hAnsi="Angsana New" w:cs="Angsana New"/>
              </w:rPr>
            </w:pPr>
          </w:p>
        </w:tc>
        <w:tc>
          <w:tcPr>
            <w:tcW w:w="2266" w:type="dxa"/>
          </w:tcPr>
          <w:p w14:paraId="77652785" w14:textId="77777777" w:rsidR="00B57BC1" w:rsidRPr="00B57BC1" w:rsidRDefault="00B57BC1">
            <w:pPr>
              <w:rPr>
                <w:rFonts w:ascii="Angsana New" w:hAnsi="Angsana New" w:cs="Angsana New"/>
              </w:rPr>
            </w:pPr>
          </w:p>
        </w:tc>
      </w:tr>
      <w:tr w:rsidR="00B57BC1" w14:paraId="4BBB4022" w14:textId="77777777" w:rsidTr="00DF3224">
        <w:tc>
          <w:tcPr>
            <w:tcW w:w="557" w:type="dxa"/>
          </w:tcPr>
          <w:p w14:paraId="5DFB1C90" w14:textId="77777777" w:rsidR="00B57BC1" w:rsidRDefault="00B57BC1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0583A997" w14:textId="77777777" w:rsidR="00B57BC1" w:rsidRDefault="00B57BC1"/>
        </w:tc>
        <w:tc>
          <w:tcPr>
            <w:tcW w:w="2266" w:type="dxa"/>
          </w:tcPr>
          <w:p w14:paraId="270DC133" w14:textId="77777777" w:rsidR="00B57BC1" w:rsidRDefault="00B57BC1"/>
        </w:tc>
        <w:tc>
          <w:tcPr>
            <w:tcW w:w="2266" w:type="dxa"/>
          </w:tcPr>
          <w:p w14:paraId="55B995F8" w14:textId="77777777" w:rsidR="00B57BC1" w:rsidRDefault="00B57BC1"/>
        </w:tc>
      </w:tr>
      <w:tr w:rsidR="00B57BC1" w14:paraId="5B2F894E" w14:textId="77777777" w:rsidTr="00DF3224">
        <w:tc>
          <w:tcPr>
            <w:tcW w:w="557" w:type="dxa"/>
          </w:tcPr>
          <w:p w14:paraId="6998278C" w14:textId="77777777" w:rsidR="00B57BC1" w:rsidRDefault="00B57BC1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0D3225D7" w14:textId="77777777" w:rsidR="00B57BC1" w:rsidRDefault="00B57BC1"/>
        </w:tc>
        <w:tc>
          <w:tcPr>
            <w:tcW w:w="2266" w:type="dxa"/>
          </w:tcPr>
          <w:p w14:paraId="57E265DF" w14:textId="77777777" w:rsidR="00B57BC1" w:rsidRDefault="00B57BC1"/>
        </w:tc>
        <w:tc>
          <w:tcPr>
            <w:tcW w:w="2266" w:type="dxa"/>
          </w:tcPr>
          <w:p w14:paraId="236B01C4" w14:textId="77777777" w:rsidR="00B57BC1" w:rsidRDefault="00B57BC1"/>
        </w:tc>
      </w:tr>
      <w:tr w:rsidR="00DF3224" w14:paraId="3CDC2B0D" w14:textId="77777777" w:rsidTr="00DF3224">
        <w:tc>
          <w:tcPr>
            <w:tcW w:w="557" w:type="dxa"/>
          </w:tcPr>
          <w:p w14:paraId="4EC9D17B" w14:textId="77777777" w:rsid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2F763107" w14:textId="77777777" w:rsidR="00DF3224" w:rsidRDefault="00DF3224"/>
        </w:tc>
        <w:tc>
          <w:tcPr>
            <w:tcW w:w="2266" w:type="dxa"/>
          </w:tcPr>
          <w:p w14:paraId="6443AF1C" w14:textId="77777777" w:rsidR="00DF3224" w:rsidRDefault="00DF3224"/>
        </w:tc>
        <w:tc>
          <w:tcPr>
            <w:tcW w:w="2266" w:type="dxa"/>
          </w:tcPr>
          <w:p w14:paraId="13A1AFA6" w14:textId="77777777" w:rsidR="00DF3224" w:rsidRDefault="00DF3224"/>
        </w:tc>
      </w:tr>
      <w:tr w:rsidR="00DF3224" w14:paraId="612C8B6E" w14:textId="77777777" w:rsidTr="00DF3224">
        <w:tc>
          <w:tcPr>
            <w:tcW w:w="557" w:type="dxa"/>
          </w:tcPr>
          <w:p w14:paraId="245BA1D4" w14:textId="77777777" w:rsid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6A5C1A94" w14:textId="77777777" w:rsidR="00DF3224" w:rsidRDefault="00DF3224"/>
        </w:tc>
        <w:tc>
          <w:tcPr>
            <w:tcW w:w="2266" w:type="dxa"/>
          </w:tcPr>
          <w:p w14:paraId="6A74946D" w14:textId="77777777" w:rsidR="00DF3224" w:rsidRDefault="00DF3224"/>
        </w:tc>
        <w:tc>
          <w:tcPr>
            <w:tcW w:w="2266" w:type="dxa"/>
          </w:tcPr>
          <w:p w14:paraId="156F12AF" w14:textId="77777777" w:rsidR="00DF3224" w:rsidRDefault="00DF3224"/>
        </w:tc>
      </w:tr>
      <w:tr w:rsidR="00DF3224" w14:paraId="6D5C6F55" w14:textId="77777777" w:rsidTr="00DF3224">
        <w:tc>
          <w:tcPr>
            <w:tcW w:w="557" w:type="dxa"/>
          </w:tcPr>
          <w:p w14:paraId="1F70CE98" w14:textId="77777777" w:rsid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45B26287" w14:textId="77777777" w:rsidR="00DF3224" w:rsidRDefault="00DF3224"/>
        </w:tc>
        <w:tc>
          <w:tcPr>
            <w:tcW w:w="2266" w:type="dxa"/>
          </w:tcPr>
          <w:p w14:paraId="677AAF8E" w14:textId="77777777" w:rsidR="00DF3224" w:rsidRDefault="00DF3224"/>
        </w:tc>
        <w:tc>
          <w:tcPr>
            <w:tcW w:w="2266" w:type="dxa"/>
          </w:tcPr>
          <w:p w14:paraId="68ADC49B" w14:textId="77777777" w:rsidR="00DF3224" w:rsidRDefault="00DF3224"/>
        </w:tc>
      </w:tr>
      <w:tr w:rsidR="00DF3224" w14:paraId="0686F2B0" w14:textId="77777777" w:rsidTr="00DF3224">
        <w:tc>
          <w:tcPr>
            <w:tcW w:w="557" w:type="dxa"/>
          </w:tcPr>
          <w:p w14:paraId="7CD1A874" w14:textId="77777777" w:rsid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12385C1C" w14:textId="77777777" w:rsidR="00DF3224" w:rsidRDefault="00DF3224"/>
        </w:tc>
        <w:tc>
          <w:tcPr>
            <w:tcW w:w="2266" w:type="dxa"/>
          </w:tcPr>
          <w:p w14:paraId="17325C4A" w14:textId="77777777" w:rsidR="00DF3224" w:rsidRDefault="00DF3224"/>
        </w:tc>
        <w:tc>
          <w:tcPr>
            <w:tcW w:w="2266" w:type="dxa"/>
          </w:tcPr>
          <w:p w14:paraId="020B4C9E" w14:textId="77777777" w:rsidR="00DF3224" w:rsidRDefault="00DF3224"/>
        </w:tc>
      </w:tr>
      <w:tr w:rsidR="00DF3224" w14:paraId="40F6AAD2" w14:textId="77777777" w:rsidTr="00DF3224">
        <w:tc>
          <w:tcPr>
            <w:tcW w:w="557" w:type="dxa"/>
          </w:tcPr>
          <w:p w14:paraId="7B81C5A8" w14:textId="77777777" w:rsid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3C88B7A4" w14:textId="77777777" w:rsidR="00DF3224" w:rsidRDefault="00DF3224"/>
        </w:tc>
        <w:tc>
          <w:tcPr>
            <w:tcW w:w="2266" w:type="dxa"/>
          </w:tcPr>
          <w:p w14:paraId="63F9E0EC" w14:textId="77777777" w:rsidR="00DF3224" w:rsidRDefault="00DF3224"/>
        </w:tc>
        <w:tc>
          <w:tcPr>
            <w:tcW w:w="2266" w:type="dxa"/>
          </w:tcPr>
          <w:p w14:paraId="0436AF7B" w14:textId="77777777" w:rsidR="00DF3224" w:rsidRDefault="00DF3224"/>
        </w:tc>
      </w:tr>
      <w:tr w:rsidR="00DF3224" w14:paraId="6D910E4E" w14:textId="77777777" w:rsidTr="00DF3224">
        <w:tc>
          <w:tcPr>
            <w:tcW w:w="557" w:type="dxa"/>
          </w:tcPr>
          <w:p w14:paraId="328F769E" w14:textId="77777777" w:rsidR="00DF3224" w:rsidRDefault="00DF3224" w:rsidP="00DF3224">
            <w:pPr>
              <w:pStyle w:val="Akapitzlist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3968" w:type="dxa"/>
          </w:tcPr>
          <w:p w14:paraId="44C647DE" w14:textId="77777777" w:rsidR="00DF3224" w:rsidRDefault="00DF3224"/>
        </w:tc>
        <w:tc>
          <w:tcPr>
            <w:tcW w:w="2266" w:type="dxa"/>
          </w:tcPr>
          <w:p w14:paraId="05BFD988" w14:textId="77777777" w:rsidR="00DF3224" w:rsidRDefault="00DF3224"/>
        </w:tc>
        <w:tc>
          <w:tcPr>
            <w:tcW w:w="2266" w:type="dxa"/>
          </w:tcPr>
          <w:p w14:paraId="2C08EDA1" w14:textId="77777777" w:rsidR="00DF3224" w:rsidRDefault="00DF3224"/>
        </w:tc>
      </w:tr>
    </w:tbl>
    <w:p w14:paraId="797F4CF9" w14:textId="77777777" w:rsidR="00B57BC1" w:rsidRDefault="00B57BC1"/>
    <w:sectPr w:rsidR="00B57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DC05" w14:textId="77777777" w:rsidR="00EC44D5" w:rsidRDefault="00EC44D5" w:rsidP="00E56C22">
      <w:pPr>
        <w:spacing w:after="0" w:line="240" w:lineRule="auto"/>
      </w:pPr>
      <w:r>
        <w:separator/>
      </w:r>
    </w:p>
  </w:endnote>
  <w:endnote w:type="continuationSeparator" w:id="0">
    <w:p w14:paraId="260B4DA3" w14:textId="77777777" w:rsidR="00EC44D5" w:rsidRDefault="00EC44D5" w:rsidP="00E56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5719632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B2C459B" w14:textId="397E7C68" w:rsidR="00E56C22" w:rsidRDefault="00E56C22" w:rsidP="008A171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64CBD80D" w14:textId="77777777" w:rsidR="00E56C22" w:rsidRDefault="00E56C22" w:rsidP="00E56C2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22225566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EF0D50C" w14:textId="34BEA4A0" w:rsidR="00E56C22" w:rsidRDefault="00E56C22" w:rsidP="008A171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14:paraId="2242923C" w14:textId="77777777" w:rsidR="00E56C22" w:rsidRDefault="00E56C22" w:rsidP="00E56C22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5DCF" w14:textId="77777777" w:rsidR="00756C52" w:rsidRDefault="00756C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1CC11" w14:textId="77777777" w:rsidR="00EC44D5" w:rsidRDefault="00EC44D5" w:rsidP="00E56C22">
      <w:pPr>
        <w:spacing w:after="0" w:line="240" w:lineRule="auto"/>
      </w:pPr>
      <w:r>
        <w:separator/>
      </w:r>
    </w:p>
  </w:footnote>
  <w:footnote w:type="continuationSeparator" w:id="0">
    <w:p w14:paraId="50A10277" w14:textId="77777777" w:rsidR="00EC44D5" w:rsidRDefault="00EC44D5" w:rsidP="00E56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E21" w14:textId="77777777" w:rsidR="00756C52" w:rsidRDefault="00756C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112B" w14:textId="5EDF55A7" w:rsidR="00B162C5" w:rsidRDefault="00756C52" w:rsidP="00756C52">
    <w:pPr>
      <w:pStyle w:val="Nagwek"/>
      <w:jc w:val="right"/>
    </w:pPr>
    <w:r>
      <w:t xml:space="preserve">WZÓR DO WYKORZYSTANIA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4AC85" w14:textId="77777777" w:rsidR="00756C52" w:rsidRDefault="00756C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16458"/>
    <w:multiLevelType w:val="multilevel"/>
    <w:tmpl w:val="A5786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C418E"/>
    <w:multiLevelType w:val="multilevel"/>
    <w:tmpl w:val="6CD80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C5459A"/>
    <w:multiLevelType w:val="multilevel"/>
    <w:tmpl w:val="C5AE5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687F5A"/>
    <w:multiLevelType w:val="multilevel"/>
    <w:tmpl w:val="0966E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21711C"/>
    <w:multiLevelType w:val="multilevel"/>
    <w:tmpl w:val="22F2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F94D0C"/>
    <w:multiLevelType w:val="hybridMultilevel"/>
    <w:tmpl w:val="350C9E26"/>
    <w:lvl w:ilvl="0" w:tplc="A05675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417330">
    <w:abstractNumId w:val="2"/>
  </w:num>
  <w:num w:numId="2" w16cid:durableId="628975150">
    <w:abstractNumId w:val="4"/>
  </w:num>
  <w:num w:numId="3" w16cid:durableId="727920640">
    <w:abstractNumId w:val="3"/>
  </w:num>
  <w:num w:numId="4" w16cid:durableId="182481771">
    <w:abstractNumId w:val="0"/>
  </w:num>
  <w:num w:numId="5" w16cid:durableId="1876458500">
    <w:abstractNumId w:val="5"/>
  </w:num>
  <w:num w:numId="6" w16cid:durableId="1828009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22B"/>
    <w:rsid w:val="00171E42"/>
    <w:rsid w:val="0020422B"/>
    <w:rsid w:val="004C4032"/>
    <w:rsid w:val="00603EDB"/>
    <w:rsid w:val="00716265"/>
    <w:rsid w:val="00756C52"/>
    <w:rsid w:val="007C2C87"/>
    <w:rsid w:val="007E4158"/>
    <w:rsid w:val="00B162C5"/>
    <w:rsid w:val="00B57BC1"/>
    <w:rsid w:val="00C676E1"/>
    <w:rsid w:val="00DA0007"/>
    <w:rsid w:val="00DD7249"/>
    <w:rsid w:val="00DF3224"/>
    <w:rsid w:val="00E56C22"/>
    <w:rsid w:val="00EC44D5"/>
    <w:rsid w:val="00FB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2ED6"/>
  <w15:chartTrackingRefBased/>
  <w15:docId w15:val="{0489C0E6-9515-954D-8EA7-034426D6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4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4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4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4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4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4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4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4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4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0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0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42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42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42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42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42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42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4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4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4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42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42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42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42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422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204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0422B"/>
    <w:rPr>
      <w:b/>
      <w:bCs/>
    </w:rPr>
  </w:style>
  <w:style w:type="character" w:customStyle="1" w:styleId="apple-converted-space">
    <w:name w:val="apple-converted-space"/>
    <w:basedOn w:val="Domylnaczcionkaakapitu"/>
    <w:rsid w:val="0020422B"/>
  </w:style>
  <w:style w:type="table" w:styleId="Tabela-Siatka">
    <w:name w:val="Table Grid"/>
    <w:basedOn w:val="Standardowy"/>
    <w:uiPriority w:val="39"/>
    <w:rsid w:val="00B57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56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6C22"/>
  </w:style>
  <w:style w:type="character" w:styleId="Numerstrony">
    <w:name w:val="page number"/>
    <w:basedOn w:val="Domylnaczcionkaakapitu"/>
    <w:uiPriority w:val="99"/>
    <w:semiHidden/>
    <w:unhideWhenUsed/>
    <w:rsid w:val="00E56C22"/>
  </w:style>
  <w:style w:type="paragraph" w:styleId="Nagwek">
    <w:name w:val="header"/>
    <w:basedOn w:val="Normalny"/>
    <w:link w:val="NagwekZnak"/>
    <w:uiPriority w:val="99"/>
    <w:unhideWhenUsed/>
    <w:rsid w:val="00B162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6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1178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chojnowska-wiśniewska</dc:creator>
  <cp:keywords/>
  <dc:description/>
  <cp:lastModifiedBy>Magdalena Illeczko</cp:lastModifiedBy>
  <cp:revision>8</cp:revision>
  <dcterms:created xsi:type="dcterms:W3CDTF">2026-09-01T14:52:00Z</dcterms:created>
  <dcterms:modified xsi:type="dcterms:W3CDTF">2026-10-20T16:36:00Z</dcterms:modified>
</cp:coreProperties>
</file>